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312E3" w:rsidP="00CF7F1C">
      <w:pPr>
        <w:spacing w:line="480" w:lineRule="auto"/>
        <w:jc w:val="center"/>
        <w:rPr>
          <w:rFonts w:ascii="Times New Roman" w:hAnsi="Times New Roman" w:cs="Times New Roman"/>
          <w:b/>
          <w:sz w:val="24"/>
          <w:szCs w:val="24"/>
        </w:rPr>
      </w:pPr>
    </w:p>
    <w:p w:rsidR="005312E3" w:rsidP="00723305">
      <w:pPr>
        <w:tabs>
          <w:tab w:val="left" w:pos="220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5312E3" w:rsidP="00E54944">
      <w:pPr>
        <w:spacing w:line="480" w:lineRule="auto"/>
        <w:rPr>
          <w:rFonts w:ascii="Times New Roman" w:hAnsi="Times New Roman" w:cs="Times New Roman"/>
          <w:b/>
          <w:sz w:val="24"/>
          <w:szCs w:val="24"/>
        </w:rPr>
      </w:pPr>
    </w:p>
    <w:p w:rsidR="00E54944" w:rsidP="00E54944">
      <w:pPr>
        <w:spacing w:line="480" w:lineRule="auto"/>
        <w:rPr>
          <w:rFonts w:ascii="Times New Roman" w:hAnsi="Times New Roman" w:cs="Times New Roman"/>
          <w:b/>
          <w:sz w:val="24"/>
          <w:szCs w:val="24"/>
        </w:rPr>
      </w:pPr>
    </w:p>
    <w:p w:rsidR="005312E3" w:rsidP="00CF7F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Case Study Questions</w:t>
      </w:r>
    </w:p>
    <w:p w:rsidR="005312E3" w:rsidP="00CF7F1C">
      <w:pPr>
        <w:spacing w:line="480" w:lineRule="auto"/>
        <w:jc w:val="center"/>
        <w:rPr>
          <w:rFonts w:ascii="Times New Roman" w:hAnsi="Times New Roman" w:cs="Times New Roman"/>
          <w:b/>
          <w:sz w:val="24"/>
          <w:szCs w:val="24"/>
        </w:rPr>
      </w:pPr>
    </w:p>
    <w:p w:rsidR="005312E3" w:rsidP="00CF7F1C">
      <w:pPr>
        <w:spacing w:line="480" w:lineRule="auto"/>
        <w:jc w:val="center"/>
        <w:rPr>
          <w:rFonts w:ascii="Times New Roman" w:hAnsi="Times New Roman" w:cs="Times New Roman"/>
          <w:b/>
          <w:sz w:val="24"/>
          <w:szCs w:val="24"/>
        </w:rPr>
      </w:pPr>
    </w:p>
    <w:p w:rsidR="005312E3" w:rsidP="00CF7F1C">
      <w:pPr>
        <w:spacing w:line="480" w:lineRule="auto"/>
        <w:jc w:val="center"/>
        <w:rPr>
          <w:rFonts w:ascii="Times New Roman" w:hAnsi="Times New Roman" w:cs="Times New Roman"/>
          <w:b/>
          <w:sz w:val="24"/>
          <w:szCs w:val="24"/>
        </w:rPr>
      </w:pPr>
    </w:p>
    <w:p w:rsidR="005312E3" w:rsidRPr="005312E3" w:rsidP="00CF7F1C">
      <w:pPr>
        <w:spacing w:line="480" w:lineRule="auto"/>
        <w:jc w:val="center"/>
        <w:rPr>
          <w:rFonts w:ascii="Times New Roman" w:hAnsi="Times New Roman" w:cs="Times New Roman"/>
          <w:sz w:val="24"/>
          <w:szCs w:val="24"/>
        </w:rPr>
      </w:pPr>
    </w:p>
    <w:p w:rsidR="005312E3" w:rsidRPr="005312E3" w:rsidP="00CF7F1C">
      <w:pPr>
        <w:spacing w:line="480" w:lineRule="auto"/>
        <w:jc w:val="center"/>
        <w:rPr>
          <w:rFonts w:ascii="Times New Roman" w:hAnsi="Times New Roman" w:cs="Times New Roman"/>
          <w:sz w:val="24"/>
          <w:szCs w:val="24"/>
        </w:rPr>
      </w:pPr>
      <w:r w:rsidRPr="005312E3">
        <w:rPr>
          <w:rFonts w:ascii="Times New Roman" w:hAnsi="Times New Roman" w:cs="Times New Roman"/>
          <w:sz w:val="24"/>
          <w:szCs w:val="24"/>
        </w:rPr>
        <w:t>Author</w:t>
      </w:r>
    </w:p>
    <w:p w:rsidR="005312E3" w:rsidRPr="005312E3" w:rsidP="00CF7F1C">
      <w:pPr>
        <w:spacing w:line="480" w:lineRule="auto"/>
        <w:jc w:val="center"/>
        <w:rPr>
          <w:rFonts w:ascii="Times New Roman" w:hAnsi="Times New Roman" w:cs="Times New Roman"/>
          <w:sz w:val="24"/>
          <w:szCs w:val="24"/>
        </w:rPr>
      </w:pPr>
      <w:r w:rsidRPr="005312E3">
        <w:rPr>
          <w:rFonts w:ascii="Times New Roman" w:hAnsi="Times New Roman" w:cs="Times New Roman"/>
          <w:sz w:val="24"/>
          <w:szCs w:val="24"/>
        </w:rPr>
        <w:t xml:space="preserve">Institutional </w:t>
      </w:r>
      <w:r>
        <w:rPr>
          <w:rFonts w:ascii="Times New Roman" w:hAnsi="Times New Roman" w:cs="Times New Roman"/>
          <w:sz w:val="24"/>
          <w:szCs w:val="24"/>
        </w:rPr>
        <w:t>A</w:t>
      </w:r>
      <w:r w:rsidRPr="005312E3">
        <w:rPr>
          <w:rFonts w:ascii="Times New Roman" w:hAnsi="Times New Roman" w:cs="Times New Roman"/>
          <w:sz w:val="24"/>
          <w:szCs w:val="24"/>
        </w:rPr>
        <w:t>ffiliation</w:t>
      </w:r>
    </w:p>
    <w:p w:rsidR="005312E3" w:rsidRPr="005312E3" w:rsidP="00CF7F1C">
      <w:pPr>
        <w:spacing w:line="480" w:lineRule="auto"/>
        <w:jc w:val="center"/>
        <w:rPr>
          <w:rFonts w:ascii="Times New Roman" w:hAnsi="Times New Roman" w:cs="Times New Roman"/>
          <w:sz w:val="24"/>
          <w:szCs w:val="24"/>
        </w:rPr>
      </w:pPr>
      <w:r w:rsidRPr="005312E3">
        <w:rPr>
          <w:rFonts w:ascii="Times New Roman" w:hAnsi="Times New Roman" w:cs="Times New Roman"/>
          <w:sz w:val="24"/>
          <w:szCs w:val="24"/>
        </w:rPr>
        <w:t>Instructor</w:t>
      </w:r>
    </w:p>
    <w:p w:rsidR="005312E3" w:rsidRPr="005312E3" w:rsidP="00CF7F1C">
      <w:pPr>
        <w:spacing w:line="480" w:lineRule="auto"/>
        <w:jc w:val="center"/>
        <w:rPr>
          <w:rFonts w:ascii="Times New Roman" w:hAnsi="Times New Roman" w:cs="Times New Roman"/>
          <w:sz w:val="24"/>
          <w:szCs w:val="24"/>
        </w:rPr>
      </w:pPr>
      <w:r w:rsidRPr="005312E3">
        <w:rPr>
          <w:rFonts w:ascii="Times New Roman" w:hAnsi="Times New Roman" w:cs="Times New Roman"/>
          <w:sz w:val="24"/>
          <w:szCs w:val="24"/>
        </w:rPr>
        <w:t xml:space="preserve">Course </w:t>
      </w:r>
      <w:r>
        <w:rPr>
          <w:rFonts w:ascii="Times New Roman" w:hAnsi="Times New Roman" w:cs="Times New Roman"/>
          <w:sz w:val="24"/>
          <w:szCs w:val="24"/>
        </w:rPr>
        <w:t>C</w:t>
      </w:r>
      <w:r w:rsidRPr="005312E3">
        <w:rPr>
          <w:rFonts w:ascii="Times New Roman" w:hAnsi="Times New Roman" w:cs="Times New Roman"/>
          <w:sz w:val="24"/>
          <w:szCs w:val="24"/>
        </w:rPr>
        <w:t>ode</w:t>
      </w:r>
    </w:p>
    <w:p w:rsidR="005312E3" w:rsidP="00CF7F1C">
      <w:pPr>
        <w:spacing w:line="480" w:lineRule="auto"/>
        <w:jc w:val="center"/>
        <w:rPr>
          <w:rFonts w:ascii="Times New Roman" w:hAnsi="Times New Roman" w:cs="Times New Roman"/>
          <w:b/>
          <w:sz w:val="24"/>
          <w:szCs w:val="24"/>
        </w:rPr>
      </w:pPr>
      <w:r w:rsidRPr="005312E3">
        <w:rPr>
          <w:rFonts w:ascii="Times New Roman" w:hAnsi="Times New Roman" w:cs="Times New Roman"/>
          <w:sz w:val="24"/>
          <w:szCs w:val="24"/>
        </w:rPr>
        <w:t xml:space="preserve">Date </w:t>
      </w:r>
      <w:r>
        <w:rPr>
          <w:rFonts w:ascii="Times New Roman" w:hAnsi="Times New Roman" w:cs="Times New Roman"/>
          <w:sz w:val="24"/>
          <w:szCs w:val="24"/>
        </w:rPr>
        <w:t>of S</w:t>
      </w:r>
      <w:r w:rsidRPr="005312E3">
        <w:rPr>
          <w:rFonts w:ascii="Times New Roman" w:hAnsi="Times New Roman" w:cs="Times New Roman"/>
          <w:sz w:val="24"/>
          <w:szCs w:val="24"/>
        </w:rPr>
        <w:t>ubmission</w:t>
      </w:r>
    </w:p>
    <w:p w:rsidR="005312E3" w:rsidP="005312E3">
      <w:pPr>
        <w:spacing w:line="480" w:lineRule="auto"/>
        <w:rPr>
          <w:rFonts w:ascii="Times New Roman" w:hAnsi="Times New Roman" w:cs="Times New Roman"/>
          <w:b/>
          <w:sz w:val="24"/>
          <w:szCs w:val="24"/>
        </w:rPr>
      </w:pPr>
    </w:p>
    <w:p w:rsidR="005312E3" w:rsidP="005312E3">
      <w:pPr>
        <w:spacing w:line="480" w:lineRule="auto"/>
        <w:rPr>
          <w:rFonts w:ascii="Times New Roman" w:hAnsi="Times New Roman" w:cs="Times New Roman"/>
          <w:b/>
          <w:sz w:val="24"/>
          <w:szCs w:val="24"/>
        </w:rPr>
      </w:pPr>
    </w:p>
    <w:p w:rsidR="00E54944" w:rsidP="005312E3">
      <w:pPr>
        <w:spacing w:line="480" w:lineRule="auto"/>
        <w:rPr>
          <w:rFonts w:ascii="Times New Roman" w:hAnsi="Times New Roman" w:cs="Times New Roman"/>
          <w:b/>
          <w:sz w:val="24"/>
          <w:szCs w:val="24"/>
        </w:rPr>
      </w:pPr>
      <w:bookmarkStart w:id="0" w:name="_GoBack"/>
      <w:bookmarkEnd w:id="0"/>
    </w:p>
    <w:p w:rsidR="006D45AA" w:rsidRPr="000064D9" w:rsidP="00CF7F1C">
      <w:pPr>
        <w:spacing w:line="480" w:lineRule="auto"/>
        <w:jc w:val="center"/>
        <w:rPr>
          <w:rFonts w:ascii="Times New Roman" w:hAnsi="Times New Roman" w:cs="Times New Roman"/>
          <w:sz w:val="24"/>
          <w:szCs w:val="24"/>
        </w:rPr>
      </w:pPr>
      <w:r w:rsidRPr="000064D9">
        <w:rPr>
          <w:rFonts w:ascii="Times New Roman" w:hAnsi="Times New Roman" w:cs="Times New Roman"/>
          <w:b/>
          <w:sz w:val="24"/>
          <w:szCs w:val="24"/>
        </w:rPr>
        <w:t>A case study</w:t>
      </w:r>
      <w:r w:rsidR="00222CE1">
        <w:rPr>
          <w:rFonts w:ascii="Times New Roman" w:hAnsi="Times New Roman" w:cs="Times New Roman"/>
          <w:b/>
          <w:sz w:val="24"/>
          <w:szCs w:val="24"/>
        </w:rPr>
        <w:t xml:space="preserve"> (</w:t>
      </w:r>
      <w:r w:rsidR="00C80220">
        <w:rPr>
          <w:rFonts w:ascii="Times New Roman" w:hAnsi="Times New Roman" w:cs="Times New Roman"/>
          <w:b/>
          <w:sz w:val="24"/>
          <w:szCs w:val="24"/>
        </w:rPr>
        <w:t>Learning Disability</w:t>
      </w:r>
      <w:r w:rsidR="001D65FC">
        <w:rPr>
          <w:rFonts w:ascii="Times New Roman" w:hAnsi="Times New Roman" w:cs="Times New Roman"/>
          <w:b/>
          <w:sz w:val="24"/>
          <w:szCs w:val="24"/>
        </w:rPr>
        <w:t>)</w:t>
      </w:r>
    </w:p>
    <w:p w:rsidR="00DF7B23" w:rsidRPr="000064D9" w:rsidP="00CF7F1C">
      <w:pPr>
        <w:pStyle w:val="ListParagraph"/>
        <w:numPr>
          <w:ilvl w:val="0"/>
          <w:numId w:val="1"/>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As identified by Mrs. Andrews, Steve finds it quite difficult interacting with his peers. He has no social skills inhibiting him from creating friendships. He exhibits antisocial characters and does not relate positively with his peers</w:t>
      </w:r>
      <w:r w:rsidRPr="000064D9" w:rsidR="00741758">
        <w:rPr>
          <w:rFonts w:ascii="Times New Roman" w:hAnsi="Times New Roman" w:cs="Times New Roman"/>
          <w:sz w:val="24"/>
          <w:szCs w:val="24"/>
        </w:rPr>
        <w:t>; he is reported to be teasing his peers inappropriately.</w:t>
      </w:r>
    </w:p>
    <w:p w:rsidR="00741758" w:rsidRPr="000064D9" w:rsidP="00CF7F1C">
      <w:pPr>
        <w:pStyle w:val="ListParagraph"/>
        <w:numPr>
          <w:ilvl w:val="0"/>
          <w:numId w:val="1"/>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It is imperative for Mrs. Fuentes to state that I</w:t>
      </w:r>
      <w:r w:rsidRPr="000064D9">
        <w:rPr>
          <w:rFonts w:ascii="Times New Roman" w:hAnsi="Times New Roman" w:cs="Times New Roman"/>
          <w:sz w:val="24"/>
          <w:szCs w:val="24"/>
        </w:rPr>
        <w:t xml:space="preserve">ndividuals with learning disabilities </w:t>
      </w:r>
      <w:r w:rsidRPr="000064D9" w:rsidR="0093420C">
        <w:rPr>
          <w:rFonts w:ascii="Times New Roman" w:hAnsi="Times New Roman" w:cs="Times New Roman"/>
          <w:sz w:val="24"/>
          <w:szCs w:val="24"/>
        </w:rPr>
        <w:t xml:space="preserve">may fail to correctly interpret other people's social behavior and be less observant in their environment's social context. These inadequacies cause them to try extra hard to be accepted and ending up behaving inappropriately. Some of the inherent characteristics displayed by those individuals include; an impulsive, illogical sense of reasoning, misinterpretation of social cues, </w:t>
      </w:r>
      <w:r w:rsidRPr="000064D9" w:rsidR="008B26B5">
        <w:rPr>
          <w:rFonts w:ascii="Times New Roman" w:hAnsi="Times New Roman" w:cs="Times New Roman"/>
          <w:sz w:val="24"/>
          <w:szCs w:val="24"/>
        </w:rPr>
        <w:t>prejudice in conclusions, poor relationship ability, and inability to endure frustrations leading to inappropriate behaviors. There is a need to recognize the needs of thes</w:t>
      </w:r>
      <w:r w:rsidRPr="000064D9">
        <w:rPr>
          <w:rFonts w:ascii="Times New Roman" w:hAnsi="Times New Roman" w:cs="Times New Roman"/>
          <w:sz w:val="24"/>
          <w:szCs w:val="24"/>
        </w:rPr>
        <w:t>e</w:t>
      </w:r>
      <w:r w:rsidRPr="000064D9" w:rsidR="008B26B5">
        <w:rPr>
          <w:rFonts w:ascii="Times New Roman" w:hAnsi="Times New Roman" w:cs="Times New Roman"/>
          <w:sz w:val="24"/>
          <w:szCs w:val="24"/>
        </w:rPr>
        <w:t xml:space="preserve"> individuals in terms of improving their social skills.</w:t>
      </w:r>
      <w:r w:rsidRPr="000064D9">
        <w:rPr>
          <w:rFonts w:ascii="Times New Roman" w:hAnsi="Times New Roman" w:cs="Times New Roman"/>
          <w:sz w:val="24"/>
          <w:szCs w:val="24"/>
        </w:rPr>
        <w:t xml:space="preserve"> Steve needs to be trained on social skills particularly in areas of problem-solving, etiquette in conversation, friendship, and dealing with emotions and feelings.</w:t>
      </w:r>
      <w:r w:rsidRPr="000064D9" w:rsidR="008B26B5">
        <w:rPr>
          <w:rFonts w:ascii="Times New Roman" w:hAnsi="Times New Roman" w:cs="Times New Roman"/>
          <w:sz w:val="24"/>
          <w:szCs w:val="24"/>
        </w:rPr>
        <w:t xml:space="preserve"> </w:t>
      </w:r>
    </w:p>
    <w:p w:rsidR="007E5AAF" w:rsidRPr="000064D9" w:rsidP="00CF7F1C">
      <w:pPr>
        <w:pStyle w:val="ListParagraph"/>
        <w:numPr>
          <w:ilvl w:val="0"/>
          <w:numId w:val="1"/>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Stev</w:t>
      </w:r>
      <w:r w:rsidRPr="000064D9" w:rsidR="001E3D2B">
        <w:rPr>
          <w:rFonts w:ascii="Times New Roman" w:hAnsi="Times New Roman" w:cs="Times New Roman"/>
          <w:sz w:val="24"/>
          <w:szCs w:val="24"/>
        </w:rPr>
        <w:t xml:space="preserve">e requires special accommodations and modifications that could assist him in the completion of tasks. He needs to present more oral responses in class and also given individual assignments to be completed in class to ensure he also does assignments. On that note, he needs to be assigned a specific time extension to complete those tasks. To improve his </w:t>
      </w:r>
      <w:r w:rsidRPr="000064D9" w:rsidR="002150BD">
        <w:rPr>
          <w:rFonts w:ascii="Times New Roman" w:hAnsi="Times New Roman" w:cs="Times New Roman"/>
          <w:sz w:val="24"/>
          <w:szCs w:val="24"/>
        </w:rPr>
        <w:t>teamwork with peers, he needs to be assigned specific tasks within a group task.</w:t>
      </w:r>
    </w:p>
    <w:p w:rsidR="00E964BF" w:rsidRPr="00CF7F1C" w:rsidP="00CF7F1C">
      <w:pPr>
        <w:pStyle w:val="ListParagraph"/>
        <w:numPr>
          <w:ilvl w:val="0"/>
          <w:numId w:val="1"/>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 xml:space="preserve">Steve's IEP needs to be extended beyond academics; there is a need to address the co-curricular activities Steve needs to be involved in. in school, these may be addressed </w:t>
      </w:r>
      <w:r w:rsidRPr="000064D9">
        <w:rPr>
          <w:rFonts w:ascii="Times New Roman" w:hAnsi="Times New Roman" w:cs="Times New Roman"/>
          <w:sz w:val="24"/>
          <w:szCs w:val="24"/>
        </w:rPr>
        <w:t>by including Steve in recreational clubs, sports, or field trips. These work to improve the social skills and interactions of Steve. The IEP team would work together in enabling Steve to join and be part of those cultures while assessing his progress on social interactions and behavior change.</w:t>
      </w:r>
    </w:p>
    <w:p w:rsidR="00CF7F1C" w:rsidP="00CF7F1C">
      <w:pPr>
        <w:spacing w:line="480" w:lineRule="auto"/>
        <w:jc w:val="center"/>
        <w:rPr>
          <w:rFonts w:ascii="Times New Roman" w:hAnsi="Times New Roman" w:cs="Times New Roman"/>
          <w:b/>
          <w:sz w:val="24"/>
          <w:szCs w:val="24"/>
        </w:rPr>
      </w:pPr>
    </w:p>
    <w:p w:rsidR="006512F9" w:rsidRPr="000064D9" w:rsidP="00CF7F1C">
      <w:pPr>
        <w:spacing w:line="480" w:lineRule="auto"/>
        <w:jc w:val="center"/>
        <w:rPr>
          <w:rFonts w:ascii="Times New Roman" w:hAnsi="Times New Roman" w:cs="Times New Roman"/>
          <w:b/>
          <w:sz w:val="24"/>
          <w:szCs w:val="24"/>
        </w:rPr>
      </w:pPr>
      <w:r w:rsidRPr="000064D9">
        <w:rPr>
          <w:rFonts w:ascii="Times New Roman" w:hAnsi="Times New Roman" w:cs="Times New Roman"/>
          <w:b/>
          <w:sz w:val="24"/>
          <w:szCs w:val="24"/>
        </w:rPr>
        <w:t>Case study 2</w:t>
      </w:r>
      <w:r w:rsidR="006D4BF0">
        <w:rPr>
          <w:rFonts w:ascii="Times New Roman" w:hAnsi="Times New Roman" w:cs="Times New Roman"/>
          <w:b/>
          <w:sz w:val="24"/>
          <w:szCs w:val="24"/>
        </w:rPr>
        <w:t xml:space="preserve"> (</w:t>
      </w:r>
      <w:r w:rsidR="003B2E9B">
        <w:rPr>
          <w:rFonts w:ascii="Times New Roman" w:hAnsi="Times New Roman" w:cs="Times New Roman"/>
          <w:b/>
          <w:sz w:val="24"/>
          <w:szCs w:val="24"/>
        </w:rPr>
        <w:t>Intellectual Disability</w:t>
      </w:r>
      <w:r w:rsidR="006D4BF0">
        <w:rPr>
          <w:rFonts w:ascii="Times New Roman" w:hAnsi="Times New Roman" w:cs="Times New Roman"/>
          <w:b/>
          <w:sz w:val="24"/>
          <w:szCs w:val="24"/>
        </w:rPr>
        <w:t>)</w:t>
      </w:r>
    </w:p>
    <w:p w:rsidR="006512F9" w:rsidRPr="000064D9" w:rsidP="00CF7F1C">
      <w:pPr>
        <w:pStyle w:val="ListParagraph"/>
        <w:numPr>
          <w:ilvl w:val="0"/>
          <w:numId w:val="3"/>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 xml:space="preserve">Amanda has recently developed a lack of interest in her academic life and </w:t>
      </w:r>
      <w:r w:rsidRPr="000064D9" w:rsidR="00C510D0">
        <w:rPr>
          <w:rFonts w:ascii="Times New Roman" w:hAnsi="Times New Roman" w:cs="Times New Roman"/>
          <w:sz w:val="24"/>
          <w:szCs w:val="24"/>
        </w:rPr>
        <w:t>extra-curricular</w:t>
      </w:r>
      <w:r w:rsidRPr="000064D9">
        <w:rPr>
          <w:rFonts w:ascii="Times New Roman" w:hAnsi="Times New Roman" w:cs="Times New Roman"/>
          <w:sz w:val="24"/>
          <w:szCs w:val="24"/>
        </w:rPr>
        <w:t xml:space="preserve"> activities. She has shifted her focus to herself and how she </w:t>
      </w:r>
      <w:r w:rsidRPr="000064D9" w:rsidR="00C510D0">
        <w:rPr>
          <w:rFonts w:ascii="Times New Roman" w:hAnsi="Times New Roman" w:cs="Times New Roman"/>
          <w:sz w:val="24"/>
          <w:szCs w:val="24"/>
        </w:rPr>
        <w:t>looks;</w:t>
      </w:r>
      <w:r w:rsidRPr="000064D9">
        <w:rPr>
          <w:rFonts w:ascii="Times New Roman" w:hAnsi="Times New Roman" w:cs="Times New Roman"/>
          <w:sz w:val="24"/>
          <w:szCs w:val="24"/>
        </w:rPr>
        <w:t xml:space="preserve"> she has developed more affectionate feelings and attraction towards boys.</w:t>
      </w:r>
      <w:r w:rsidRPr="000064D9" w:rsidR="00C510D0">
        <w:rPr>
          <w:rFonts w:ascii="Times New Roman" w:hAnsi="Times New Roman" w:cs="Times New Roman"/>
          <w:sz w:val="24"/>
          <w:szCs w:val="24"/>
        </w:rPr>
        <w:t xml:space="preserve"> A new sense of independence has also been witnessed in Amanda by wanting to possess her own staff. This could be due to the adolescence stage she has recently arrived at. It is typical for adolescents to want independence and develop more intimate relationships like Amanda's love for hugs.</w:t>
      </w:r>
    </w:p>
    <w:p w:rsidR="00C510D0" w:rsidRPr="000064D9" w:rsidP="00CF7F1C">
      <w:pPr>
        <w:pStyle w:val="ListParagraph"/>
        <w:numPr>
          <w:ilvl w:val="0"/>
          <w:numId w:val="3"/>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Individuals with intellectual disabilities lack social, conceptual, and practical skills that enable them to adapt to the environment. For her, she has demonstrated a lack of social and conceptual skills by her overly affectionate behavior. Lack of social skills inhibits her from telling the motivations and intentions of people she relates to. This may pose a huge threat to her safety since anyone could take advantage of her. She</w:t>
      </w:r>
      <w:r w:rsidRPr="000064D9" w:rsidR="004937E8">
        <w:rPr>
          <w:rFonts w:ascii="Times New Roman" w:hAnsi="Times New Roman" w:cs="Times New Roman"/>
          <w:sz w:val="24"/>
          <w:szCs w:val="24"/>
        </w:rPr>
        <w:t xml:space="preserve"> also</w:t>
      </w:r>
      <w:r w:rsidRPr="000064D9">
        <w:rPr>
          <w:rFonts w:ascii="Times New Roman" w:hAnsi="Times New Roman" w:cs="Times New Roman"/>
          <w:sz w:val="24"/>
          <w:szCs w:val="24"/>
        </w:rPr>
        <w:t xml:space="preserve"> does not have the practical skills to be </w:t>
      </w:r>
      <w:r w:rsidRPr="000064D9" w:rsidR="004937E8">
        <w:rPr>
          <w:rFonts w:ascii="Times New Roman" w:hAnsi="Times New Roman" w:cs="Times New Roman"/>
          <w:sz w:val="24"/>
          <w:szCs w:val="24"/>
        </w:rPr>
        <w:t>able to live independently without the help of others; therefore, it may become difficult for her after high school.</w:t>
      </w:r>
    </w:p>
    <w:p w:rsidR="004937E8" w:rsidRPr="000064D9" w:rsidP="00CF7F1C">
      <w:pPr>
        <w:pStyle w:val="ListParagraph"/>
        <w:numPr>
          <w:ilvl w:val="0"/>
          <w:numId w:val="3"/>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At home, I would recommend that the parents left her to perform certain tasks, and reinforce independence; for instance, she s</w:t>
      </w:r>
      <w:r w:rsidRPr="000064D9" w:rsidR="00017CAF">
        <w:rPr>
          <w:rFonts w:ascii="Times New Roman" w:hAnsi="Times New Roman" w:cs="Times New Roman"/>
          <w:sz w:val="24"/>
          <w:szCs w:val="24"/>
        </w:rPr>
        <w:t xml:space="preserve">hould be allowed to carry out chores while observing progress. At school, she must be taught social skills </w:t>
      </w:r>
      <w:r w:rsidRPr="000064D9" w:rsidR="00017CAF">
        <w:rPr>
          <w:rFonts w:ascii="Times New Roman" w:hAnsi="Times New Roman" w:cs="Times New Roman"/>
          <w:sz w:val="24"/>
          <w:szCs w:val="24"/>
        </w:rPr>
        <w:t>especially exposed to situations that would lead her to identify good from bad people while attempting to teach her life skills. This would ensure she understands that people are different. At work,</w:t>
      </w:r>
      <w:r w:rsidRPr="000064D9" w:rsidR="008D0A31">
        <w:rPr>
          <w:rFonts w:ascii="Times New Roman" w:hAnsi="Times New Roman" w:cs="Times New Roman"/>
          <w:sz w:val="24"/>
          <w:szCs w:val="24"/>
        </w:rPr>
        <w:t xml:space="preserve"> </w:t>
      </w:r>
      <w:r w:rsidRPr="000064D9" w:rsidR="00017CAF">
        <w:rPr>
          <w:rFonts w:ascii="Times New Roman" w:hAnsi="Times New Roman" w:cs="Times New Roman"/>
          <w:sz w:val="24"/>
          <w:szCs w:val="24"/>
        </w:rPr>
        <w:t xml:space="preserve">the coach needs </w:t>
      </w:r>
      <w:r w:rsidRPr="000064D9" w:rsidR="008D0A31">
        <w:rPr>
          <w:rFonts w:ascii="Times New Roman" w:hAnsi="Times New Roman" w:cs="Times New Roman"/>
          <w:sz w:val="24"/>
          <w:szCs w:val="24"/>
        </w:rPr>
        <w:t xml:space="preserve">to </w:t>
      </w:r>
      <w:r w:rsidRPr="000064D9" w:rsidR="00017CAF">
        <w:rPr>
          <w:rFonts w:ascii="Times New Roman" w:hAnsi="Times New Roman" w:cs="Times New Roman"/>
          <w:sz w:val="24"/>
          <w:szCs w:val="24"/>
        </w:rPr>
        <w:t>discourage her</w:t>
      </w:r>
      <w:r w:rsidRPr="000064D9" w:rsidR="008D0A31">
        <w:rPr>
          <w:rFonts w:ascii="Times New Roman" w:hAnsi="Times New Roman" w:cs="Times New Roman"/>
          <w:sz w:val="24"/>
          <w:szCs w:val="24"/>
        </w:rPr>
        <w:t xml:space="preserve"> affectionate behavior; she should be reinforced when she takes her time to learn people first before accommodating them in her life.</w:t>
      </w:r>
    </w:p>
    <w:p w:rsidR="008D0A31" w:rsidRPr="000064D9" w:rsidP="00CF7F1C">
      <w:pPr>
        <w:pStyle w:val="ListParagraph"/>
        <w:numPr>
          <w:ilvl w:val="0"/>
          <w:numId w:val="3"/>
        </w:numPr>
        <w:spacing w:line="480" w:lineRule="auto"/>
        <w:jc w:val="both"/>
        <w:rPr>
          <w:rFonts w:ascii="Times New Roman" w:hAnsi="Times New Roman" w:cs="Times New Roman"/>
          <w:sz w:val="24"/>
          <w:szCs w:val="24"/>
        </w:rPr>
      </w:pPr>
      <w:r w:rsidRPr="000064D9">
        <w:rPr>
          <w:rFonts w:ascii="Times New Roman" w:hAnsi="Times New Roman" w:cs="Times New Roman"/>
          <w:sz w:val="24"/>
          <w:szCs w:val="24"/>
        </w:rPr>
        <w:t xml:space="preserve">I would recommend social and practical skills training. There is a need to involve her </w:t>
      </w:r>
      <w:r w:rsidRPr="000064D9" w:rsidR="000064D9">
        <w:rPr>
          <w:rFonts w:ascii="Times New Roman" w:hAnsi="Times New Roman" w:cs="Times New Roman"/>
          <w:sz w:val="24"/>
          <w:szCs w:val="24"/>
        </w:rPr>
        <w:t>actively</w:t>
      </w:r>
      <w:r w:rsidRPr="000064D9">
        <w:rPr>
          <w:rFonts w:ascii="Times New Roman" w:hAnsi="Times New Roman" w:cs="Times New Roman"/>
          <w:sz w:val="24"/>
          <w:szCs w:val="24"/>
        </w:rPr>
        <w:t xml:space="preserve"> in the workforce training program where she learns basic work ethics and skills required in the service industry. She needs to be trained socially to </w:t>
      </w:r>
      <w:r w:rsidRPr="000064D9" w:rsidR="000064D9">
        <w:rPr>
          <w:rFonts w:ascii="Times New Roman" w:hAnsi="Times New Roman" w:cs="Times New Roman"/>
          <w:sz w:val="24"/>
          <w:szCs w:val="24"/>
        </w:rPr>
        <w:t xml:space="preserve">affect her behavior patterns for the relationship she will form after school. I would therefore recommend that Amanda be taken through to a specialized workforce academy where she would be able to learn all these necessary skills. </w:t>
      </w:r>
    </w:p>
    <w:p w:rsidR="006D45AA" w:rsidRPr="000064D9" w:rsidP="00CF7F1C">
      <w:pPr>
        <w:spacing w:line="480" w:lineRule="auto"/>
        <w:jc w:val="both"/>
        <w:rPr>
          <w:rFonts w:ascii="Times New Roman" w:hAnsi="Times New Roman" w:cs="Times New Roman"/>
          <w:sz w:val="24"/>
          <w:szCs w:val="24"/>
        </w:rPr>
      </w:pPr>
    </w:p>
    <w:p w:rsidR="006D45AA" w:rsidRPr="000064D9" w:rsidP="00CF7F1C">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5881339"/>
      <w:docPartObj>
        <w:docPartGallery w:val="Page Numbers (Top of Page)"/>
        <w:docPartUnique/>
      </w:docPartObj>
    </w:sdtPr>
    <w:sdtEndPr>
      <w:rPr>
        <w:noProof/>
      </w:rPr>
    </w:sdtEndPr>
    <w:sdtContent>
      <w:p w:rsidR="00723305">
        <w:pPr>
          <w:pStyle w:val="Header"/>
          <w:jc w:val="right"/>
        </w:pPr>
        <w:r>
          <w:fldChar w:fldCharType="begin"/>
        </w:r>
        <w:r>
          <w:instrText xml:space="preserve"> PAGE   \* MERGEFORMAT </w:instrText>
        </w:r>
        <w:r>
          <w:fldChar w:fldCharType="separate"/>
        </w:r>
        <w:r w:rsidR="00C46FE7">
          <w:rPr>
            <w:noProof/>
          </w:rPr>
          <w:t>2</w:t>
        </w:r>
        <w:r>
          <w:rPr>
            <w:noProof/>
          </w:rPr>
          <w:fldChar w:fldCharType="end"/>
        </w:r>
      </w:p>
    </w:sdtContent>
  </w:sdt>
  <w:p w:rsidR="00723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0C52B10"/>
    <w:multiLevelType w:val="hybridMultilevel"/>
    <w:tmpl w:val="C824B8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DCE2DF5"/>
    <w:multiLevelType w:val="hybridMultilevel"/>
    <w:tmpl w:val="ED64DA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AF179D2"/>
    <w:multiLevelType w:val="hybridMultilevel"/>
    <w:tmpl w:val="4D60A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5FD"/>
    <w:rsid w:val="000064D9"/>
    <w:rsid w:val="00017CAF"/>
    <w:rsid w:val="001D65FC"/>
    <w:rsid w:val="001E3D2B"/>
    <w:rsid w:val="002150BD"/>
    <w:rsid w:val="00222CE1"/>
    <w:rsid w:val="003B2E9B"/>
    <w:rsid w:val="00484E81"/>
    <w:rsid w:val="004937E8"/>
    <w:rsid w:val="005312E3"/>
    <w:rsid w:val="005B1C12"/>
    <w:rsid w:val="006512F9"/>
    <w:rsid w:val="006B230E"/>
    <w:rsid w:val="006D45AA"/>
    <w:rsid w:val="006D4BF0"/>
    <w:rsid w:val="006D75FD"/>
    <w:rsid w:val="006F09AF"/>
    <w:rsid w:val="00723305"/>
    <w:rsid w:val="00741758"/>
    <w:rsid w:val="007E5AAF"/>
    <w:rsid w:val="008528CB"/>
    <w:rsid w:val="008B26B5"/>
    <w:rsid w:val="008D0A31"/>
    <w:rsid w:val="0093420C"/>
    <w:rsid w:val="00A44519"/>
    <w:rsid w:val="00B51484"/>
    <w:rsid w:val="00B939D1"/>
    <w:rsid w:val="00C01E7A"/>
    <w:rsid w:val="00C15F69"/>
    <w:rsid w:val="00C46FE7"/>
    <w:rsid w:val="00C510D0"/>
    <w:rsid w:val="00C80220"/>
    <w:rsid w:val="00CF7F1C"/>
    <w:rsid w:val="00DF7B23"/>
    <w:rsid w:val="00E20589"/>
    <w:rsid w:val="00E54944"/>
    <w:rsid w:val="00E964BF"/>
    <w:rsid w:val="00F773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5FD"/>
    <w:pPr>
      <w:ind w:left="720"/>
      <w:contextualSpacing/>
    </w:pPr>
  </w:style>
  <w:style w:type="paragraph" w:styleId="Header">
    <w:name w:val="header"/>
    <w:basedOn w:val="Normal"/>
    <w:link w:val="HeaderChar"/>
    <w:uiPriority w:val="99"/>
    <w:unhideWhenUsed/>
    <w:rsid w:val="00723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05"/>
  </w:style>
  <w:style w:type="paragraph" w:styleId="Footer">
    <w:name w:val="footer"/>
    <w:basedOn w:val="Normal"/>
    <w:link w:val="FooterChar"/>
    <w:uiPriority w:val="99"/>
    <w:unhideWhenUsed/>
    <w:rsid w:val="00723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2020-12-07T08:37:00Z</dcterms:created>
  <dcterms:modified xsi:type="dcterms:W3CDTF">2020-12-07T08:37:00Z</dcterms:modified>
</cp:coreProperties>
</file>